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D50DE" w14:textId="77777777" w:rsidR="00FD6FE9" w:rsidRDefault="00FD6FE9" w:rsidP="00FD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</w:rPr>
        <w:t>Su carta intestata</w:t>
      </w:r>
    </w:p>
    <w:p w14:paraId="1ED45501" w14:textId="77777777" w:rsidR="00FD6FE9" w:rsidRDefault="00FD6FE9" w:rsidP="00FD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52CDC09C" w14:textId="77777777" w:rsidR="00FD6FE9" w:rsidRDefault="00FD6FE9" w:rsidP="00FD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00E3D445" w14:textId="0DDE50BC" w:rsidR="0070135D" w:rsidRDefault="00FD6FE9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Spett.le </w:t>
      </w:r>
      <w:r w:rsidR="0070135D" w:rsidRPr="00600697">
        <w:rPr>
          <w:rFonts w:ascii="Times New Roman" w:hAnsi="Times New Roman" w:cs="Times New Roman"/>
          <w:bCs/>
          <w:color w:val="000000"/>
        </w:rPr>
        <w:t xml:space="preserve">COMUNE DI </w:t>
      </w:r>
      <w:r w:rsidR="00A71ADB">
        <w:rPr>
          <w:rFonts w:ascii="Times New Roman" w:hAnsi="Times New Roman" w:cs="Times New Roman"/>
          <w:bCs/>
          <w:color w:val="000000"/>
        </w:rPr>
        <w:t>SANTERAMO IN COLLE</w:t>
      </w:r>
    </w:p>
    <w:p w14:paraId="24CC02A8" w14:textId="64FD51E7" w:rsidR="00877424" w:rsidRDefault="00877424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SETTORE SOCIOCULTURALE</w:t>
      </w:r>
    </w:p>
    <w:p w14:paraId="5F30AB79" w14:textId="163E9ADE" w:rsidR="00877424" w:rsidRDefault="00877424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C/o PEC UFFICIO PROTOCOLLO</w:t>
      </w:r>
    </w:p>
    <w:p w14:paraId="7AC7E986" w14:textId="6C6F541A" w:rsidR="00877424" w:rsidRPr="00600697" w:rsidRDefault="00877424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(</w:t>
      </w:r>
      <w:r w:rsidRPr="00877424">
        <w:rPr>
          <w:rFonts w:ascii="Times New Roman" w:hAnsi="Times New Roman" w:cs="Times New Roman"/>
          <w:bCs/>
          <w:color w:val="000000"/>
          <w:highlight w:val="yellow"/>
        </w:rPr>
        <w:t>entro ore 12 martedì 27 aprile 2021</w:t>
      </w:r>
      <w:r>
        <w:rPr>
          <w:rFonts w:ascii="Times New Roman" w:hAnsi="Times New Roman" w:cs="Times New Roman"/>
          <w:bCs/>
          <w:color w:val="000000"/>
        </w:rPr>
        <w:t>)</w:t>
      </w:r>
    </w:p>
    <w:p w14:paraId="56618F59" w14:textId="77777777" w:rsidR="0070135D" w:rsidRPr="00600697" w:rsidRDefault="0070135D" w:rsidP="007013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61619AF7" w14:textId="7F5F02DB" w:rsidR="00A5596A" w:rsidRDefault="000A1D40" w:rsidP="00B90523">
      <w:pPr>
        <w:pStyle w:val="Default"/>
        <w:jc w:val="both"/>
        <w:rPr>
          <w:b/>
          <w:bCs/>
        </w:rPr>
      </w:pPr>
      <w:r w:rsidRPr="000F6A99">
        <w:rPr>
          <w:b/>
        </w:rPr>
        <w:t xml:space="preserve">OGGETTO: </w:t>
      </w:r>
      <w:r w:rsidR="003B50F7" w:rsidRPr="000F6A99">
        <w:rPr>
          <w:b/>
        </w:rPr>
        <w:t>M</w:t>
      </w:r>
      <w:r w:rsidR="003B50F7" w:rsidRPr="000F6A99">
        <w:rPr>
          <w:b/>
          <w:bCs/>
        </w:rPr>
        <w:t>ANIFESTAZIONE DI INTERESSE PER L’ELABORAZIONE DI UNA</w:t>
      </w:r>
      <w:r w:rsidR="003B50F7">
        <w:rPr>
          <w:b/>
          <w:bCs/>
        </w:rPr>
        <w:t xml:space="preserve"> </w:t>
      </w:r>
      <w:r w:rsidR="003B50F7" w:rsidRPr="000F6A99">
        <w:rPr>
          <w:b/>
          <w:bCs/>
        </w:rPr>
        <w:t>PROPOSTA PROGETTUALE DA CANDIDARE AL PROGRAMMA REGIONALE STHAR LAB- STREET ART</w:t>
      </w:r>
      <w:r w:rsidR="00877424">
        <w:rPr>
          <w:b/>
          <w:bCs/>
        </w:rPr>
        <w:t xml:space="preserve"> </w:t>
      </w:r>
    </w:p>
    <w:p w14:paraId="4749839B" w14:textId="6A4AB3D6" w:rsidR="00877424" w:rsidRDefault="00877424" w:rsidP="00B90523">
      <w:pPr>
        <w:pStyle w:val="Default"/>
        <w:jc w:val="both"/>
        <w:rPr>
          <w:b/>
          <w:bCs/>
        </w:rPr>
      </w:pPr>
    </w:p>
    <w:p w14:paraId="4EE8D41F" w14:textId="39D30BE1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Il/la sottoscritto/a (cognome,</w:t>
      </w:r>
      <w:r w:rsidR="003B50F7">
        <w:rPr>
          <w:sz w:val="22"/>
          <w:szCs w:val="22"/>
        </w:rPr>
        <w:t xml:space="preserve"> </w:t>
      </w:r>
      <w:r w:rsidRPr="00600697">
        <w:rPr>
          <w:sz w:val="22"/>
          <w:szCs w:val="22"/>
        </w:rPr>
        <w:t>nome</w:t>
      </w:r>
      <w:proofErr w:type="gramStart"/>
      <w:r w:rsidRPr="00600697">
        <w:rPr>
          <w:sz w:val="22"/>
          <w:szCs w:val="22"/>
        </w:rPr>
        <w:t>):_</w:t>
      </w:r>
      <w:proofErr w:type="gramEnd"/>
      <w:r w:rsidRPr="00600697">
        <w:rPr>
          <w:sz w:val="22"/>
          <w:szCs w:val="22"/>
        </w:rPr>
        <w:t xml:space="preserve">__________________________________________________ </w:t>
      </w:r>
    </w:p>
    <w:p w14:paraId="551E91C9" w14:textId="4CB2C8EC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Nato/a (luogo e data di nascita) ___________________________________________________</w:t>
      </w:r>
      <w:r w:rsidR="003B50F7">
        <w:rPr>
          <w:sz w:val="22"/>
          <w:szCs w:val="22"/>
        </w:rPr>
        <w:t>_</w:t>
      </w:r>
      <w:r w:rsidRPr="00600697">
        <w:rPr>
          <w:sz w:val="22"/>
          <w:szCs w:val="22"/>
        </w:rPr>
        <w:t xml:space="preserve">___ </w:t>
      </w:r>
    </w:p>
    <w:p w14:paraId="10CBB4C6" w14:textId="4D55673C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Residente a________________________________ in via____________________________</w:t>
      </w:r>
      <w:r w:rsidR="003B50F7">
        <w:rPr>
          <w:sz w:val="22"/>
          <w:szCs w:val="22"/>
        </w:rPr>
        <w:t>_</w:t>
      </w:r>
      <w:r w:rsidRPr="00600697">
        <w:rPr>
          <w:sz w:val="22"/>
          <w:szCs w:val="22"/>
        </w:rPr>
        <w:t>_____</w:t>
      </w:r>
    </w:p>
    <w:p w14:paraId="71E2C0DB" w14:textId="60663958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Telefono_______________________________ mail_________________________________</w:t>
      </w:r>
      <w:r w:rsidR="003B50F7">
        <w:rPr>
          <w:sz w:val="22"/>
          <w:szCs w:val="22"/>
        </w:rPr>
        <w:t>_</w:t>
      </w:r>
      <w:r w:rsidRPr="00600697">
        <w:rPr>
          <w:sz w:val="22"/>
          <w:szCs w:val="22"/>
        </w:rPr>
        <w:t>____</w:t>
      </w:r>
    </w:p>
    <w:p w14:paraId="230D82DA" w14:textId="7860EF8E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In qualità di</w:t>
      </w:r>
      <w:r w:rsidR="003B50F7">
        <w:rPr>
          <w:sz w:val="22"/>
          <w:szCs w:val="22"/>
        </w:rPr>
        <w:t>:</w:t>
      </w:r>
      <w:r w:rsidRPr="00600697">
        <w:rPr>
          <w:sz w:val="22"/>
          <w:szCs w:val="22"/>
        </w:rPr>
        <w:t xml:space="preserve"> </w:t>
      </w:r>
      <w:proofErr w:type="gramStart"/>
      <w:r w:rsidRPr="00600697">
        <w:rPr>
          <w:sz w:val="22"/>
          <w:szCs w:val="22"/>
        </w:rPr>
        <w:t>( )</w:t>
      </w:r>
      <w:proofErr w:type="gramEnd"/>
      <w:r w:rsidRPr="00600697">
        <w:rPr>
          <w:sz w:val="22"/>
          <w:szCs w:val="22"/>
        </w:rPr>
        <w:t xml:space="preserve"> Titolare ( ) Rappresentante legale </w:t>
      </w:r>
    </w:p>
    <w:p w14:paraId="5861B13F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di/del/della (esatta denominazione): _______________________________________________________________________________ </w:t>
      </w:r>
    </w:p>
    <w:p w14:paraId="36D9A5BD" w14:textId="4A31ED14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nella forma di: </w:t>
      </w:r>
    </w:p>
    <w:p w14:paraId="56B8140F" w14:textId="707B82CA" w:rsidR="00EB3022" w:rsidRDefault="0070135D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( )</w:t>
      </w:r>
      <w:proofErr w:type="gramEnd"/>
      <w:r w:rsidRPr="00600697">
        <w:rPr>
          <w:sz w:val="22"/>
          <w:szCs w:val="22"/>
        </w:rPr>
        <w:t xml:space="preserve"> </w:t>
      </w:r>
      <w:r w:rsidR="00EB3022">
        <w:rPr>
          <w:sz w:val="22"/>
          <w:szCs w:val="22"/>
        </w:rPr>
        <w:t>ditta</w:t>
      </w:r>
    </w:p>
    <w:p w14:paraId="6EE65977" w14:textId="77777777" w:rsidR="0070135D" w:rsidRPr="00600697" w:rsidRDefault="00EB3022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</w:t>
      </w:r>
      <w:r w:rsidR="00F36631">
        <w:rPr>
          <w:sz w:val="22"/>
          <w:szCs w:val="22"/>
        </w:rPr>
        <w:t>ente del terzo settore</w:t>
      </w:r>
    </w:p>
    <w:p w14:paraId="16031827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( )</w:t>
      </w:r>
      <w:proofErr w:type="gramEnd"/>
      <w:r w:rsidRPr="00600697">
        <w:rPr>
          <w:sz w:val="22"/>
          <w:szCs w:val="22"/>
        </w:rPr>
        <w:t xml:space="preserve"> associazione </w:t>
      </w:r>
    </w:p>
    <w:p w14:paraId="0FC255A1" w14:textId="79D3B775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( )</w:t>
      </w:r>
      <w:proofErr w:type="gramEnd"/>
      <w:r w:rsidRPr="00600697">
        <w:rPr>
          <w:sz w:val="22"/>
          <w:szCs w:val="22"/>
        </w:rPr>
        <w:t xml:space="preserve"> </w:t>
      </w:r>
      <w:r w:rsidR="003B50F7">
        <w:rPr>
          <w:sz w:val="22"/>
          <w:szCs w:val="22"/>
        </w:rPr>
        <w:t>(altro indicare)</w:t>
      </w:r>
      <w:r w:rsidRPr="00600697">
        <w:rPr>
          <w:sz w:val="22"/>
          <w:szCs w:val="22"/>
        </w:rPr>
        <w:t>______________________________________</w:t>
      </w:r>
    </w:p>
    <w:p w14:paraId="2D5BC394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</w:p>
    <w:p w14:paraId="346AC02F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Con sede legale in (indirizzo, CAP, città, provincia): _______________________________________________________________________________ </w:t>
      </w:r>
    </w:p>
    <w:p w14:paraId="7E5BA67C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codice fiscale: _______________________________________partita IVA____________________ </w:t>
      </w:r>
    </w:p>
    <w:p w14:paraId="1D0ED3F7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Tel. _______________________ - ________________________ PEC_______________________ </w:t>
      </w:r>
    </w:p>
    <w:p w14:paraId="5CE67A61" w14:textId="77777777" w:rsidR="0070135D" w:rsidRPr="00600697" w:rsidRDefault="0070135D" w:rsidP="000F6A99">
      <w:pPr>
        <w:pStyle w:val="Default"/>
        <w:spacing w:after="120"/>
        <w:rPr>
          <w:b/>
          <w:bCs/>
          <w:sz w:val="22"/>
          <w:szCs w:val="22"/>
        </w:rPr>
      </w:pPr>
    </w:p>
    <w:p w14:paraId="10F1B84D" w14:textId="77777777" w:rsidR="0070135D" w:rsidRPr="00600697" w:rsidRDefault="0070135D" w:rsidP="0070135D">
      <w:pPr>
        <w:pStyle w:val="Default"/>
        <w:spacing w:after="120"/>
        <w:jc w:val="center"/>
        <w:rPr>
          <w:sz w:val="22"/>
          <w:szCs w:val="22"/>
        </w:rPr>
      </w:pPr>
      <w:r w:rsidRPr="00600697">
        <w:rPr>
          <w:b/>
          <w:bCs/>
          <w:sz w:val="22"/>
          <w:szCs w:val="22"/>
        </w:rPr>
        <w:t>MANIFESTA</w:t>
      </w:r>
    </w:p>
    <w:p w14:paraId="44A2A696" w14:textId="1FEA41EE" w:rsidR="000F6A99" w:rsidRDefault="0070135D" w:rsidP="000F6A99">
      <w:pPr>
        <w:pStyle w:val="Default"/>
        <w:jc w:val="both"/>
      </w:pPr>
      <w:r w:rsidRPr="00600697">
        <w:t xml:space="preserve">il </w:t>
      </w:r>
      <w:r w:rsidRPr="00EB3022">
        <w:t xml:space="preserve">proprio interesse a partecipare all’Avviso Pubblico </w:t>
      </w:r>
      <w:r w:rsidR="00EB3022" w:rsidRPr="00EB3022">
        <w:rPr>
          <w:bCs/>
        </w:rPr>
        <w:t>per l’acquisizione di manifestazioni di interesse per l’elaborazione di una proposta progettuale</w:t>
      </w:r>
      <w:r w:rsidR="000F6A99">
        <w:rPr>
          <w:bCs/>
        </w:rPr>
        <w:t xml:space="preserve"> </w:t>
      </w:r>
      <w:r w:rsidR="00EB3022" w:rsidRPr="00EB3022">
        <w:rPr>
          <w:bCs/>
        </w:rPr>
        <w:t>da candidare al Programma regionale STHAR LAB- Street Art</w:t>
      </w:r>
      <w:r w:rsidR="000F6A99">
        <w:rPr>
          <w:bCs/>
        </w:rPr>
        <w:t xml:space="preserve"> </w:t>
      </w:r>
      <w:r w:rsidR="00EB3022">
        <w:t xml:space="preserve">con la proposta </w:t>
      </w:r>
      <w:r w:rsidRPr="00600697">
        <w:t>progettuale denominata:</w:t>
      </w:r>
    </w:p>
    <w:p w14:paraId="5EE0857F" w14:textId="2EDDA149" w:rsidR="0070135D" w:rsidRPr="000F6A99" w:rsidRDefault="0070135D" w:rsidP="000F6A99">
      <w:pPr>
        <w:pStyle w:val="Default"/>
        <w:jc w:val="both"/>
        <w:rPr>
          <w:bCs/>
        </w:rPr>
      </w:pPr>
      <w:r w:rsidRPr="00600697">
        <w:t xml:space="preserve"> </w:t>
      </w:r>
      <w:r w:rsidR="00EB3022">
        <w:t>_________________________________________</w:t>
      </w:r>
    </w:p>
    <w:p w14:paraId="01366C6D" w14:textId="77777777" w:rsidR="000F6A99" w:rsidRDefault="000F6A99" w:rsidP="007013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473FBE" w14:textId="0142F826" w:rsidR="0070135D" w:rsidRPr="00600697" w:rsidRDefault="0070135D" w:rsidP="007013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600697">
        <w:rPr>
          <w:rFonts w:ascii="Times New Roman" w:hAnsi="Times New Roman" w:cs="Times New Roman"/>
          <w:color w:val="000000"/>
        </w:rPr>
        <w:t xml:space="preserve">A tal fine, consapevole delle sanzioni penali previste dall’art. 76 del medesimo DPR 445/2000 e </w:t>
      </w:r>
      <w:proofErr w:type="spellStart"/>
      <w:r w:rsidRPr="00600697">
        <w:rPr>
          <w:rFonts w:ascii="Times New Roman" w:hAnsi="Times New Roman" w:cs="Times New Roman"/>
          <w:color w:val="000000"/>
        </w:rPr>
        <w:t>s.m.i.</w:t>
      </w:r>
      <w:proofErr w:type="spellEnd"/>
      <w:r w:rsidRPr="00600697">
        <w:rPr>
          <w:rFonts w:ascii="Times New Roman" w:hAnsi="Times New Roman" w:cs="Times New Roman"/>
          <w:color w:val="000000"/>
        </w:rPr>
        <w:t xml:space="preserve">, nel caso di mendaci dichiarazioni, falsità negli atti, uso o esibizione di atti falsi, contenenti dati non più rispondenti a verità, </w:t>
      </w:r>
    </w:p>
    <w:p w14:paraId="7E651F4E" w14:textId="77777777" w:rsidR="0070135D" w:rsidRPr="00600697" w:rsidRDefault="0070135D" w:rsidP="0070135D">
      <w:pPr>
        <w:pStyle w:val="Default"/>
        <w:spacing w:after="120"/>
        <w:jc w:val="center"/>
        <w:rPr>
          <w:b/>
          <w:sz w:val="22"/>
          <w:szCs w:val="22"/>
        </w:rPr>
      </w:pPr>
      <w:r w:rsidRPr="00600697">
        <w:rPr>
          <w:b/>
          <w:sz w:val="22"/>
          <w:szCs w:val="22"/>
        </w:rPr>
        <w:t>DICHIARA</w:t>
      </w:r>
    </w:p>
    <w:p w14:paraId="086EF7E3" w14:textId="77777777" w:rsidR="0070135D" w:rsidRPr="00600697" w:rsidRDefault="0070135D" w:rsidP="0070135D">
      <w:pPr>
        <w:pStyle w:val="Default"/>
        <w:numPr>
          <w:ilvl w:val="0"/>
          <w:numId w:val="1"/>
        </w:numPr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L’inesistenza nei propri confronti delle cause di esclusione di cui all’art. 80 del D. Lgs. N. 50/2016; </w:t>
      </w:r>
    </w:p>
    <w:p w14:paraId="24287F61" w14:textId="77777777" w:rsidR="0070135D" w:rsidRPr="00600697" w:rsidRDefault="0070135D" w:rsidP="0070135D">
      <w:pPr>
        <w:pStyle w:val="Default"/>
        <w:numPr>
          <w:ilvl w:val="0"/>
          <w:numId w:val="1"/>
        </w:numPr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(se del caso) che </w:t>
      </w:r>
      <w:r w:rsidR="00DF6B43">
        <w:rPr>
          <w:sz w:val="22"/>
          <w:szCs w:val="22"/>
        </w:rPr>
        <w:t>la ditta/</w:t>
      </w:r>
      <w:r w:rsidRPr="00600697">
        <w:rPr>
          <w:sz w:val="22"/>
          <w:szCs w:val="22"/>
        </w:rPr>
        <w:t>l</w:t>
      </w:r>
      <w:r w:rsidR="00F36631">
        <w:rPr>
          <w:sz w:val="22"/>
          <w:szCs w:val="22"/>
        </w:rPr>
        <w:t>’ente del terzo settore/ associazione/</w:t>
      </w:r>
      <w:r w:rsidRPr="00600697">
        <w:rPr>
          <w:sz w:val="22"/>
          <w:szCs w:val="22"/>
        </w:rPr>
        <w:t xml:space="preserve"> è regolarmente iscritta nel Registro</w:t>
      </w:r>
      <w:r>
        <w:rPr>
          <w:sz w:val="22"/>
          <w:szCs w:val="22"/>
        </w:rPr>
        <w:t xml:space="preserve"> </w:t>
      </w:r>
      <w:r w:rsidR="00DF6B43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_____________________________</w:t>
      </w:r>
    </w:p>
    <w:p w14:paraId="40AB83C1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r w:rsidRPr="00600697">
        <w:rPr>
          <w:sz w:val="22"/>
          <w:szCs w:val="22"/>
        </w:rPr>
        <w:t xml:space="preserve">come segue: _____________________________________ </w:t>
      </w:r>
    </w:p>
    <w:p w14:paraId="0EEA62F3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r w:rsidRPr="00600697">
        <w:rPr>
          <w:sz w:val="22"/>
          <w:szCs w:val="22"/>
        </w:rPr>
        <w:lastRenderedPageBreak/>
        <w:t xml:space="preserve">codice fiscale: _____________________________________ </w:t>
      </w:r>
    </w:p>
    <w:p w14:paraId="50E2C3F7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r w:rsidRPr="00600697">
        <w:rPr>
          <w:sz w:val="22"/>
          <w:szCs w:val="22"/>
        </w:rPr>
        <w:t xml:space="preserve">denominazione: ____________________________________ </w:t>
      </w:r>
    </w:p>
    <w:p w14:paraId="2684C3B5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r w:rsidRPr="00600697">
        <w:rPr>
          <w:sz w:val="22"/>
          <w:szCs w:val="22"/>
        </w:rPr>
        <w:t xml:space="preserve">oggetto sociale: ____________________________________ </w:t>
      </w:r>
    </w:p>
    <w:p w14:paraId="4E54BC96" w14:textId="77777777" w:rsidR="0070135D" w:rsidRPr="00600697" w:rsidRDefault="0070135D" w:rsidP="00D4270F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600697">
        <w:rPr>
          <w:sz w:val="22"/>
          <w:szCs w:val="22"/>
        </w:rPr>
        <w:t xml:space="preserve">Di aver preso esatta cognizione dell’avviso pubblico e </w:t>
      </w:r>
      <w:r>
        <w:rPr>
          <w:bCs/>
          <w:sz w:val="22"/>
          <w:szCs w:val="22"/>
        </w:rPr>
        <w:t>d</w:t>
      </w:r>
      <w:r w:rsidRPr="00600697">
        <w:rPr>
          <w:bCs/>
          <w:sz w:val="22"/>
          <w:szCs w:val="22"/>
        </w:rPr>
        <w:t>i accettare, senza riserva alcuna, tutte le norme, condizioni e disposizioni contenute nell’avviso pubblico</w:t>
      </w:r>
      <w:r>
        <w:rPr>
          <w:b/>
          <w:bCs/>
          <w:sz w:val="22"/>
          <w:szCs w:val="22"/>
        </w:rPr>
        <w:t>;</w:t>
      </w:r>
      <w:r w:rsidRPr="00600697">
        <w:rPr>
          <w:b/>
          <w:bCs/>
          <w:sz w:val="22"/>
          <w:szCs w:val="22"/>
        </w:rPr>
        <w:t xml:space="preserve"> </w:t>
      </w:r>
    </w:p>
    <w:p w14:paraId="23D3AB6C" w14:textId="77777777" w:rsidR="0070135D" w:rsidRPr="00600697" w:rsidRDefault="0070135D" w:rsidP="00D4270F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600697">
        <w:rPr>
          <w:sz w:val="22"/>
          <w:szCs w:val="22"/>
        </w:rPr>
        <w:t xml:space="preserve">Di essere informato, ai sensi e per gli effetti di cui all’art. 13 </w:t>
      </w:r>
      <w:proofErr w:type="spellStart"/>
      <w:r w:rsidRPr="00600697">
        <w:rPr>
          <w:sz w:val="22"/>
          <w:szCs w:val="22"/>
        </w:rPr>
        <w:t>D.Lgs.</w:t>
      </w:r>
      <w:proofErr w:type="spellEnd"/>
      <w:r w:rsidRPr="00600697">
        <w:rPr>
          <w:sz w:val="22"/>
          <w:szCs w:val="22"/>
        </w:rPr>
        <w:t xml:space="preserve"> 196/2003, che i dati personali raccolti saranno trattati, anche con strumenti informatici, esclusivamente nell’ambito del procedimento per il quale la presente dichiarazione viene resa; </w:t>
      </w:r>
    </w:p>
    <w:p w14:paraId="58388FED" w14:textId="77777777" w:rsidR="00A040DD" w:rsidRDefault="00A040DD" w:rsidP="0070135D">
      <w:pPr>
        <w:pStyle w:val="Default"/>
        <w:spacing w:after="120"/>
        <w:rPr>
          <w:sz w:val="22"/>
          <w:szCs w:val="22"/>
        </w:rPr>
      </w:pPr>
    </w:p>
    <w:p w14:paraId="3D7C686E" w14:textId="77777777" w:rsidR="00A5596A" w:rsidRPr="00E648C1" w:rsidRDefault="0070135D" w:rsidP="00A5596A">
      <w:pPr>
        <w:pStyle w:val="Default"/>
        <w:spacing w:after="120"/>
        <w:jc w:val="both"/>
        <w:rPr>
          <w:sz w:val="22"/>
          <w:szCs w:val="22"/>
        </w:rPr>
      </w:pPr>
      <w:r w:rsidRPr="00600697">
        <w:rPr>
          <w:sz w:val="22"/>
          <w:szCs w:val="22"/>
        </w:rPr>
        <w:t xml:space="preserve">A corredo della presente, produce: </w:t>
      </w:r>
    </w:p>
    <w:p w14:paraId="68BF2344" w14:textId="7919B488" w:rsidR="00A5596A" w:rsidRDefault="00A5596A" w:rsidP="00A040DD">
      <w:pPr>
        <w:pStyle w:val="Default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648C1">
        <w:rPr>
          <w:sz w:val="22"/>
          <w:szCs w:val="22"/>
        </w:rPr>
        <w:t xml:space="preserve">DESCRIZIONE DELLA PROPOSTA PROGETTUALE </w:t>
      </w:r>
    </w:p>
    <w:p w14:paraId="4DF67577" w14:textId="77777777" w:rsidR="00A040DD" w:rsidRPr="00E648C1" w:rsidRDefault="00A040DD" w:rsidP="00A040DD">
      <w:pPr>
        <w:pStyle w:val="Default"/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Dove indicare: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8935"/>
      </w:tblGrid>
      <w:tr w:rsidR="00A040DD" w:rsidRPr="00AD540A" w14:paraId="12F48487" w14:textId="77777777" w:rsidTr="00A040DD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AA2FB1" w14:textId="6A2FC036" w:rsidR="00A040DD" w:rsidRPr="00AD540A" w:rsidRDefault="00A040DD" w:rsidP="008820DC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AD540A">
              <w:rPr>
                <w:rFonts w:asciiTheme="majorHAnsi" w:hAnsiTheme="majorHAnsi"/>
                <w:b/>
                <w:i/>
                <w:sz w:val="20"/>
                <w:szCs w:val="20"/>
              </w:rPr>
              <w:t>Descrizione sintetica dell’intervento</w:t>
            </w:r>
          </w:p>
        </w:tc>
      </w:tr>
      <w:tr w:rsidR="00A040DD" w:rsidRPr="00AD540A" w14:paraId="12A4AF09" w14:textId="77777777" w:rsidTr="008820DC">
        <w:trPr>
          <w:trHeight w:val="56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DFBF" w14:textId="77777777" w:rsidR="00A040DD" w:rsidRPr="00AD540A" w:rsidRDefault="00A040DD" w:rsidP="008820DC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4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EC6" w14:textId="77777777" w:rsidR="00A040DD" w:rsidRPr="00102079" w:rsidRDefault="00A040DD" w:rsidP="008820D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  <w:r w:rsidRPr="00102079">
              <w:rPr>
                <w:rFonts w:asciiTheme="majorHAnsi" w:eastAsia="Arial Narrow" w:hAnsiTheme="majorHAnsi" w:cs="Arial Narrow"/>
                <w:sz w:val="20"/>
                <w:szCs w:val="20"/>
              </w:rPr>
              <w:t>Descrivere l’intervento riportando le informazioni necessarie alla valutazione articolate secondo i seguenti punti:</w:t>
            </w:r>
          </w:p>
          <w:p w14:paraId="42BC4A58" w14:textId="77777777" w:rsidR="00A040DD" w:rsidRPr="00102079" w:rsidRDefault="00A040DD" w:rsidP="008820D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  <w:r w:rsidRPr="003B528E">
              <w:rPr>
                <w:rFonts w:asciiTheme="majorHAnsi" w:eastAsia="Arial Narrow" w:hAnsiTheme="majorHAnsi" w:cs="Arial Narrow"/>
                <w:sz w:val="20"/>
                <w:szCs w:val="20"/>
              </w:rPr>
              <w:t>A.</w:t>
            </w:r>
            <w:r w:rsidRPr="00BB1BD0">
              <w:rPr>
                <w:rFonts w:asciiTheme="majorHAnsi" w:eastAsia="Arial Narrow" w:hAnsiTheme="majorHAnsi" w:cs="Arial Narrow"/>
                <w:sz w:val="20"/>
                <w:szCs w:val="20"/>
              </w:rPr>
              <w:t xml:space="preserve"> </w:t>
            </w:r>
            <w:bookmarkStart w:id="1" w:name="_Hlk69120360"/>
            <w:r w:rsidRPr="00BB1BD0">
              <w:rPr>
                <w:rFonts w:asciiTheme="majorHAnsi" w:eastAsia="Arial Narrow" w:hAnsiTheme="majorHAnsi" w:cs="Arial Narrow"/>
                <w:sz w:val="20"/>
                <w:szCs w:val="20"/>
              </w:rPr>
              <w:t>Innovatività ed originalità della proposta.</w:t>
            </w:r>
          </w:p>
          <w:p w14:paraId="6744D630" w14:textId="6C54C40F" w:rsidR="00A040DD" w:rsidRDefault="00A040DD" w:rsidP="008820D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  <w:r w:rsidRPr="00BB1BD0">
              <w:rPr>
                <w:rFonts w:asciiTheme="majorHAnsi" w:eastAsia="Arial Narrow" w:hAnsiTheme="majorHAnsi" w:cs="Arial Narrow"/>
                <w:sz w:val="20"/>
                <w:szCs w:val="20"/>
              </w:rPr>
              <w:t xml:space="preserve">B. </w:t>
            </w:r>
            <w:r w:rsidRPr="003932C7">
              <w:rPr>
                <w:rFonts w:asciiTheme="majorHAnsi" w:eastAsia="Arial Narrow" w:hAnsiTheme="majorHAnsi" w:cs="Arial Narrow"/>
                <w:sz w:val="20"/>
                <w:szCs w:val="20"/>
              </w:rPr>
              <w:t>Capacità di ampliare l’accesso all’offerta culturale dell'utenza portatrice di specifiche esigenze</w:t>
            </w:r>
            <w:r w:rsidR="00F0427E">
              <w:rPr>
                <w:rFonts w:asciiTheme="majorHAnsi" w:eastAsia="Arial Narrow" w:hAnsiTheme="majorHAnsi" w:cs="Arial Narrow"/>
                <w:sz w:val="20"/>
                <w:szCs w:val="20"/>
              </w:rPr>
              <w:t>;</w:t>
            </w:r>
            <w:r w:rsidRPr="003932C7">
              <w:rPr>
                <w:rFonts w:asciiTheme="majorHAnsi" w:eastAsia="Arial Narrow" w:hAnsiTheme="majorHAnsi" w:cs="Arial Narrow"/>
                <w:sz w:val="20"/>
                <w:szCs w:val="20"/>
              </w:rPr>
              <w:t xml:space="preserve"> </w:t>
            </w:r>
          </w:p>
          <w:p w14:paraId="4C7CF8B2" w14:textId="60F97C9B" w:rsidR="00A040DD" w:rsidRPr="00BB1BD0" w:rsidRDefault="00A040DD" w:rsidP="008820D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  <w:r w:rsidRPr="00BB1BD0">
              <w:rPr>
                <w:rFonts w:asciiTheme="majorHAnsi" w:eastAsia="Arial Narrow" w:hAnsiTheme="majorHAnsi" w:cs="Arial Narrow"/>
                <w:sz w:val="20"/>
                <w:szCs w:val="20"/>
              </w:rPr>
              <w:t>C. Capacità di produrre impatti in termini culturali ed economici nonché di aumentare l’attrattività della Puglia</w:t>
            </w:r>
            <w:r w:rsidR="00F0427E">
              <w:rPr>
                <w:rFonts w:asciiTheme="majorHAnsi" w:eastAsia="Arial Narrow" w:hAnsiTheme="majorHAnsi" w:cs="Arial Narrow"/>
                <w:sz w:val="20"/>
                <w:szCs w:val="20"/>
              </w:rPr>
              <w:t>;</w:t>
            </w:r>
          </w:p>
          <w:p w14:paraId="715D9FA0" w14:textId="77777777" w:rsidR="00A040DD" w:rsidRPr="00BB1BD0" w:rsidRDefault="00A040DD" w:rsidP="008820D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  <w:r w:rsidRPr="00BB1BD0">
              <w:rPr>
                <w:rFonts w:asciiTheme="majorHAnsi" w:eastAsia="Arial Narrow" w:hAnsiTheme="majorHAnsi" w:cs="Arial Narrow"/>
                <w:sz w:val="20"/>
                <w:szCs w:val="20"/>
              </w:rPr>
              <w:t>D. Cantierabilità dell’investimento</w:t>
            </w:r>
          </w:p>
          <w:bookmarkEnd w:id="1"/>
          <w:p w14:paraId="2FC1AA99" w14:textId="77777777" w:rsidR="00A040DD" w:rsidRPr="00102079" w:rsidRDefault="00A040DD" w:rsidP="008820D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  <w:r w:rsidRPr="00BB1BD0">
              <w:rPr>
                <w:rFonts w:asciiTheme="majorHAnsi" w:eastAsia="Arial Narrow" w:hAnsiTheme="majorHAnsi" w:cs="Arial Narrow"/>
                <w:sz w:val="20"/>
                <w:szCs w:val="20"/>
              </w:rPr>
              <w:t xml:space="preserve">E. </w:t>
            </w:r>
            <w:r w:rsidRPr="003932C7">
              <w:rPr>
                <w:rFonts w:asciiTheme="majorHAnsi" w:eastAsia="Arial Narrow" w:hAnsiTheme="majorHAnsi" w:cs="Arial Narrow"/>
                <w:sz w:val="20"/>
                <w:szCs w:val="20"/>
              </w:rPr>
              <w:t>Per gli interventi che mirano a diffondere la conoscenza e la fruizione del patrimonio culturale materiale e immateriale, prediligere soluzioni che consentano di minimizzare gli effetti ambientali negativi delle attività di fruizione</w:t>
            </w:r>
            <w:r w:rsidRPr="00BB1BD0">
              <w:rPr>
                <w:rFonts w:asciiTheme="majorHAnsi" w:eastAsia="Arial Narrow" w:hAnsiTheme="majorHAnsi" w:cs="Arial Narrow"/>
                <w:sz w:val="20"/>
                <w:szCs w:val="20"/>
              </w:rPr>
              <w:t>.</w:t>
            </w:r>
          </w:p>
          <w:p w14:paraId="33BA7198" w14:textId="3CFFECB8" w:rsidR="00A040DD" w:rsidRPr="00102079" w:rsidRDefault="00A040DD" w:rsidP="008820D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  <w:r w:rsidRPr="00102079">
              <w:rPr>
                <w:rFonts w:asciiTheme="majorHAnsi" w:eastAsia="Arial Narrow" w:hAnsiTheme="majorHAnsi" w:cs="Arial Narrow"/>
                <w:sz w:val="20"/>
                <w:szCs w:val="20"/>
              </w:rPr>
              <w:t xml:space="preserve">F. ESEMPI DI STILI E OPERE REALIZZATE </w:t>
            </w:r>
          </w:p>
        </w:tc>
      </w:tr>
    </w:tbl>
    <w:p w14:paraId="79B327EF" w14:textId="5F40A493" w:rsidR="00A040DD" w:rsidRPr="00E648C1" w:rsidRDefault="00A040DD" w:rsidP="00A040DD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21F051DA" w14:textId="3817EB63" w:rsidR="00A040DD" w:rsidRPr="00E648C1" w:rsidRDefault="00A040DD" w:rsidP="00A040DD">
      <w:pPr>
        <w:pStyle w:val="Default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648C1">
        <w:rPr>
          <w:sz w:val="22"/>
          <w:szCs w:val="22"/>
        </w:rPr>
        <w:t>CURRICULUM DEL SOGGETTO PROPONENTE</w:t>
      </w:r>
      <w:r>
        <w:rPr>
          <w:sz w:val="22"/>
          <w:szCs w:val="22"/>
        </w:rPr>
        <w:t xml:space="preserve"> E STAFF ESECUTIVO</w:t>
      </w:r>
    </w:p>
    <w:p w14:paraId="6AED6E84" w14:textId="77777777" w:rsidR="00A040DD" w:rsidRDefault="00A040DD" w:rsidP="00A040DD">
      <w:pPr>
        <w:pStyle w:val="Default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648C1">
        <w:rPr>
          <w:sz w:val="22"/>
          <w:szCs w:val="22"/>
        </w:rPr>
        <w:t>LIVELLO UNICO DI PROGETTAZIONE DELLA PROPOSTA PROGETTUALE</w:t>
      </w:r>
    </w:p>
    <w:p w14:paraId="5BEA7DD9" w14:textId="4BEA09E9" w:rsidR="00A5596A" w:rsidRPr="00A040DD" w:rsidRDefault="00A5596A" w:rsidP="00A040DD">
      <w:pPr>
        <w:pStyle w:val="Default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A040DD">
        <w:rPr>
          <w:sz w:val="22"/>
          <w:szCs w:val="22"/>
        </w:rPr>
        <w:t xml:space="preserve">PIANO DEI COSTI E DI GESTIONE DELLA PROPOSTA PROGETTUALE  </w:t>
      </w:r>
    </w:p>
    <w:p w14:paraId="2B60728A" w14:textId="68B969CC" w:rsidR="00F11349" w:rsidRDefault="00F11349" w:rsidP="00F11349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5FD4A1BB" w14:textId="77777777" w:rsidR="00F11349" w:rsidRDefault="00F11349" w:rsidP="00F11349">
      <w:pPr>
        <w:pStyle w:val="Default"/>
        <w:spacing w:after="120"/>
        <w:rPr>
          <w:i/>
        </w:rPr>
      </w:pPr>
    </w:p>
    <w:p w14:paraId="7B4D7007" w14:textId="77777777" w:rsidR="00F11349" w:rsidRPr="00600697" w:rsidRDefault="00F11349" w:rsidP="00F1134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600697">
        <w:rPr>
          <w:rFonts w:ascii="Times New Roman" w:hAnsi="Times New Roman" w:cs="Times New Roman"/>
          <w:i/>
          <w:color w:val="000000"/>
        </w:rPr>
        <w:t>Luogo e data_______________________</w:t>
      </w:r>
    </w:p>
    <w:p w14:paraId="64CFA85D" w14:textId="77777777" w:rsidR="00F11349" w:rsidRPr="00600697" w:rsidRDefault="00F11349" w:rsidP="00F1134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14:paraId="0D7AE050" w14:textId="77777777" w:rsidR="00F11349" w:rsidRPr="00600697" w:rsidRDefault="00F11349" w:rsidP="00F11349">
      <w:pPr>
        <w:autoSpaceDE w:val="0"/>
        <w:autoSpaceDN w:val="0"/>
        <w:adjustRightInd w:val="0"/>
        <w:spacing w:after="120" w:line="240" w:lineRule="auto"/>
        <w:ind w:left="7080"/>
        <w:jc w:val="both"/>
        <w:rPr>
          <w:rFonts w:ascii="Times New Roman" w:hAnsi="Times New Roman" w:cs="Times New Roman"/>
          <w:color w:val="000000"/>
        </w:rPr>
      </w:pPr>
      <w:r w:rsidRPr="00600697">
        <w:rPr>
          <w:rFonts w:ascii="Times New Roman" w:hAnsi="Times New Roman" w:cs="Times New Roman"/>
          <w:color w:val="000000"/>
        </w:rPr>
        <w:t>Firma</w:t>
      </w:r>
    </w:p>
    <w:p w14:paraId="2C1C96DF" w14:textId="6B269F24" w:rsidR="00F11349" w:rsidRDefault="00F11349" w:rsidP="00F11349">
      <w:pPr>
        <w:pStyle w:val="Default"/>
        <w:spacing w:after="120"/>
        <w:ind w:left="720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0697">
        <w:t>___________________________</w:t>
      </w:r>
    </w:p>
    <w:p w14:paraId="70E78A6C" w14:textId="7E2E8364" w:rsidR="00F11349" w:rsidRPr="00F11349" w:rsidRDefault="00F11349" w:rsidP="00F11349">
      <w:pPr>
        <w:pStyle w:val="Default"/>
        <w:spacing w:after="120"/>
        <w:ind w:left="720"/>
        <w:jc w:val="both"/>
        <w:rPr>
          <w:color w:val="FF0000"/>
          <w:sz w:val="22"/>
          <w:szCs w:val="22"/>
        </w:rPr>
      </w:pPr>
      <w:r w:rsidRPr="00F11349">
        <w:rPr>
          <w:color w:val="FF0000"/>
          <w:sz w:val="22"/>
          <w:szCs w:val="22"/>
        </w:rPr>
        <w:t xml:space="preserve">Si allega DOCUMENTO D’IDENTITÀ DEL SOTTOSCRITTORE DELLA PROPOSTA PROGETTUALE </w:t>
      </w:r>
    </w:p>
    <w:p w14:paraId="43B42476" w14:textId="77777777" w:rsidR="00F11349" w:rsidRDefault="00F11349" w:rsidP="00F11349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168E35FA" w14:textId="77777777" w:rsidR="00F11349" w:rsidRDefault="00F11349" w:rsidP="00F11349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5FB6D6AC" w14:textId="2227EA6F" w:rsidR="00F11349" w:rsidRPr="00986169" w:rsidRDefault="00F11349" w:rsidP="00F11349">
      <w:pPr>
        <w:jc w:val="center"/>
        <w:rPr>
          <w:rFonts w:asciiTheme="majorHAnsi" w:hAnsiTheme="majorHAnsi"/>
          <w:color w:val="4F81BD" w:themeColor="accent1"/>
          <w:sz w:val="32"/>
          <w:szCs w:val="32"/>
          <w:u w:val="single"/>
        </w:rPr>
      </w:pPr>
      <w:r>
        <w:rPr>
          <w:rFonts w:asciiTheme="majorHAnsi" w:hAnsiTheme="majorHAnsi"/>
          <w:color w:val="4F81BD" w:themeColor="accent1"/>
          <w:sz w:val="32"/>
          <w:szCs w:val="32"/>
          <w:u w:val="single"/>
        </w:rPr>
        <w:lastRenderedPageBreak/>
        <w:t xml:space="preserve">Schema allegato C) LIVELLO UNICO DI PROGETTAZIONE DELLA PROPOSTA PROGETTUALE </w:t>
      </w:r>
    </w:p>
    <w:p w14:paraId="045679E7" w14:textId="77777777" w:rsidR="00F11349" w:rsidRDefault="00F11349" w:rsidP="00F11349">
      <w:pPr>
        <w:jc w:val="center"/>
        <w:rPr>
          <w:rFonts w:asciiTheme="majorHAnsi" w:hAnsiTheme="majorHAnsi"/>
        </w:rPr>
      </w:pPr>
    </w:p>
    <w:p w14:paraId="048F383C" w14:textId="77777777" w:rsidR="00F11349" w:rsidRDefault="00F11349" w:rsidP="00F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 la compilazione della scheda si rimanda a quanto specificato dalla Regione Puglia portale </w:t>
      </w:r>
      <w:proofErr w:type="spellStart"/>
      <w:r>
        <w:rPr>
          <w:rFonts w:asciiTheme="majorHAnsi" w:hAnsiTheme="majorHAnsi"/>
        </w:rPr>
        <w:t>Cartapulia</w:t>
      </w:r>
      <w:proofErr w:type="spellEnd"/>
      <w:r>
        <w:rPr>
          <w:rFonts w:asciiTheme="majorHAnsi" w:hAnsiTheme="majorHAnsi"/>
        </w:rPr>
        <w:t xml:space="preserve">- </w:t>
      </w:r>
      <w:hyperlink r:id="rId5" w:history="1">
        <w:r w:rsidRPr="006C3412">
          <w:rPr>
            <w:rStyle w:val="Collegamentoipertestuale"/>
            <w:rFonts w:asciiTheme="majorHAnsi" w:hAnsiTheme="majorHAnsi"/>
          </w:rPr>
          <w:t>https://www.cartapulia.it/web/guest/call-aperte</w:t>
        </w:r>
      </w:hyperlink>
    </w:p>
    <w:p w14:paraId="056D1ACF" w14:textId="77777777" w:rsidR="00F11349" w:rsidRDefault="00F11349" w:rsidP="00F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ed in particolare file relativi a FAC SIMILE FORMAT PROGETTO</w:t>
      </w:r>
    </w:p>
    <w:p w14:paraId="45AA35D7" w14:textId="77777777" w:rsidR="00F11349" w:rsidRDefault="00F11349" w:rsidP="00F11349"/>
    <w:p w14:paraId="2DE04D40" w14:textId="77777777" w:rsidR="00F11349" w:rsidRPr="00824D66" w:rsidRDefault="00F11349" w:rsidP="00F11349">
      <w:pPr>
        <w:rPr>
          <w:b/>
          <w:color w:val="FF0000"/>
        </w:rPr>
      </w:pPr>
      <w:r w:rsidRPr="00824D66">
        <w:rPr>
          <w:b/>
          <w:color w:val="FF0000"/>
        </w:rPr>
        <w:t xml:space="preserve">SCHEDA TECNICA </w:t>
      </w:r>
      <w:r>
        <w:rPr>
          <w:b/>
          <w:color w:val="FF0000"/>
        </w:rPr>
        <w:t>DELLA PROPOSTA PROGETTUALE</w:t>
      </w:r>
      <w:r w:rsidRPr="00824D66">
        <w:rPr>
          <w:b/>
          <w:color w:val="FF0000"/>
        </w:rPr>
        <w:t xml:space="preserve"> </w:t>
      </w:r>
    </w:p>
    <w:p w14:paraId="1100696B" w14:textId="77777777" w:rsidR="00F11349" w:rsidRDefault="00F11349" w:rsidP="00F11349">
      <w:r>
        <w:t xml:space="preserve">Premessa: </w:t>
      </w:r>
    </w:p>
    <w:p w14:paraId="67129A27" w14:textId="77777777" w:rsidR="00F11349" w:rsidRPr="00824D66" w:rsidRDefault="00F11349" w:rsidP="00F11349">
      <w:r>
        <w:t xml:space="preserve">Descrizione degli Interventi </w:t>
      </w:r>
    </w:p>
    <w:p w14:paraId="4FB0B624" w14:textId="77777777" w:rsidR="00F11349" w:rsidRDefault="00F11349" w:rsidP="00F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48531A" w14:textId="77777777" w:rsidR="00F11349" w:rsidRDefault="00F11349" w:rsidP="00F11349"/>
    <w:p w14:paraId="76A8E5FB" w14:textId="77777777" w:rsidR="00F11349" w:rsidRDefault="00F11349" w:rsidP="00F11349">
      <w:r>
        <w:t>Ulteriori servizi di valorizzazione</w:t>
      </w:r>
    </w:p>
    <w:p w14:paraId="488BD0B5" w14:textId="77777777" w:rsidR="00F11349" w:rsidRDefault="00F11349" w:rsidP="00F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299C7" w14:textId="77777777" w:rsidR="00F11349" w:rsidRDefault="00F11349" w:rsidP="00F11349"/>
    <w:p w14:paraId="486241F5" w14:textId="77777777" w:rsidR="00F11349" w:rsidRDefault="00F11349" w:rsidP="00F11349">
      <w:r>
        <w:t>Ulteriori contenuti relativi al progetto</w:t>
      </w:r>
    </w:p>
    <w:p w14:paraId="7C892599" w14:textId="77777777" w:rsidR="00F11349" w:rsidRDefault="00F11349" w:rsidP="00F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74575E" w14:textId="77777777" w:rsidR="00F11349" w:rsidRDefault="00F11349" w:rsidP="00F11349"/>
    <w:p w14:paraId="6E48837E" w14:textId="77777777" w:rsidR="00F11349" w:rsidRDefault="00F11349" w:rsidP="00F11349">
      <w:r>
        <w:t xml:space="preserve">Eventuali Allegati: - Documentazione fotografica - Eventuali elaborati grafici </w:t>
      </w:r>
    </w:p>
    <w:p w14:paraId="6EE96A83" w14:textId="77777777" w:rsidR="00F11349" w:rsidRDefault="00F11349" w:rsidP="00F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A8199B" w14:textId="77777777" w:rsidR="00F11349" w:rsidRDefault="00F11349" w:rsidP="00F11349"/>
    <w:p w14:paraId="4AEB0615" w14:textId="77777777" w:rsidR="00F11349" w:rsidRPr="00824D66" w:rsidRDefault="00F11349" w:rsidP="00F11349">
      <w:pPr>
        <w:rPr>
          <w:b/>
          <w:color w:val="FF0000"/>
        </w:rPr>
      </w:pPr>
      <w:r w:rsidRPr="00824D66">
        <w:rPr>
          <w:b/>
          <w:color w:val="FF0000"/>
        </w:rPr>
        <w:t>INDICAZIONI E DISPOSIZIONI PER LA STESURA DEI DOCUMENTI INERENTI ALLA SICUREZZA</w:t>
      </w:r>
    </w:p>
    <w:p w14:paraId="35552501" w14:textId="77777777" w:rsidR="00F11349" w:rsidRDefault="00F11349" w:rsidP="00F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1E7954E2" w14:textId="77777777" w:rsidR="00F11349" w:rsidRDefault="00F11349" w:rsidP="00F11349"/>
    <w:p w14:paraId="2FBA1A73" w14:textId="77777777" w:rsidR="00F11349" w:rsidRDefault="00F11349" w:rsidP="00F11349">
      <w:pPr>
        <w:rPr>
          <w:b/>
          <w:color w:val="FF0000"/>
        </w:rPr>
      </w:pPr>
      <w:r w:rsidRPr="00F74A83">
        <w:rPr>
          <w:b/>
          <w:color w:val="FF0000"/>
        </w:rPr>
        <w:t xml:space="preserve"> CALCOLO DEGLI IMPORTI PER L’ACQUISIZIONE DEI SERVIZI, CON INDICAZIONE DEGLI ONERI DELLA SICUREZZA NON SOGGETTI A RIBASSO </w:t>
      </w:r>
    </w:p>
    <w:p w14:paraId="11957809" w14:textId="77777777" w:rsidR="00F11349" w:rsidRPr="00F74A83" w:rsidRDefault="00F11349" w:rsidP="00F11349">
      <w:pPr>
        <w:rPr>
          <w:i/>
        </w:rPr>
      </w:pPr>
      <w:r w:rsidRPr="00F74A83">
        <w:rPr>
          <w:i/>
        </w:rPr>
        <w:t xml:space="preserve">Descrivere gli importi previsti per l’acquisizione dei servizi e delle forniture in progetto, specificando per ciascuno di essi il metodo di stima del costo (es. indagini di mercato, acquisizione di preventivi, ecc.) e l’incidenza degli oneri relativi alla sicurezza ove necessari/previsti. </w:t>
      </w:r>
    </w:p>
    <w:p w14:paraId="2E2AA4F9" w14:textId="77777777" w:rsidR="00F11349" w:rsidRPr="00F74A83" w:rsidRDefault="00F11349" w:rsidP="00F11349">
      <w:pPr>
        <w:rPr>
          <w:i/>
        </w:rPr>
      </w:pPr>
      <w:r w:rsidRPr="00F74A83">
        <w:rPr>
          <w:i/>
        </w:rPr>
        <w:lastRenderedPageBreak/>
        <w:t>A titolo meramente esemplificativo:</w:t>
      </w:r>
    </w:p>
    <w:p w14:paraId="3507A4AC" w14:textId="77777777" w:rsidR="00F11349" w:rsidRPr="00F74A83" w:rsidRDefault="00F11349" w:rsidP="00F11349">
      <w:pPr>
        <w:rPr>
          <w:i/>
        </w:rPr>
      </w:pPr>
      <w:r w:rsidRPr="00F74A83">
        <w:rPr>
          <w:i/>
        </w:rPr>
        <w:t xml:space="preserve"> 1. Realizzazione parete di street art € XXXXX, di cui oneri € XXXX (metodo di stima dei costi, es. indagine di mercato, acquisizione di preventivi ecc.) 2. Servizi aggiuntivi consistenti in a) Videomapping € XXXX, di cui oneri € XXXX metodo di stima dei costi, es. indagine di mercato, acquisizione di preventivi ecc.) b) Cartellonistica € XXXX, di cui oneri € XXXX metodo di stima dei costi, es. indagine di mercato, acquisizione di preventivi ecc.) c) realizzazione app, € XXXX, di cui oneri € XXXXX metodo di stima dei costi, es. indagine di mercato, acquisizione di preventivi ecc.) d) …… e) ….. f) …..</w:t>
      </w:r>
    </w:p>
    <w:p w14:paraId="01452784" w14:textId="77777777" w:rsidR="00F11349" w:rsidRPr="00F74A83" w:rsidRDefault="00F11349" w:rsidP="00F11349">
      <w:pPr>
        <w:rPr>
          <w:i/>
        </w:rPr>
      </w:pPr>
      <w:r w:rsidRPr="00F74A83">
        <w:rPr>
          <w:i/>
        </w:rPr>
        <w:t xml:space="preserve"> Totale acquisizione dei servizi e forniture € XXXXX, di cui oneri € XXXX 1. Servizi di progettazione € XXXXX 2. Altri servizi di supporto € XXXXX </w:t>
      </w:r>
    </w:p>
    <w:p w14:paraId="55099BF0" w14:textId="77777777" w:rsidR="00F11349" w:rsidRPr="00F74A83" w:rsidRDefault="00F11349" w:rsidP="00F11349">
      <w:pPr>
        <w:rPr>
          <w:b/>
          <w:i/>
          <w:color w:val="FF0000"/>
        </w:rPr>
      </w:pPr>
      <w:r w:rsidRPr="00F74A83">
        <w:rPr>
          <w:i/>
        </w:rPr>
        <w:t>Totale progetto € XXXX, di cui oneri per la sicurezza € XXXXX</w:t>
      </w:r>
    </w:p>
    <w:p w14:paraId="6CB02DBD" w14:textId="77777777" w:rsidR="00F11349" w:rsidRDefault="00F11349" w:rsidP="00F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D79203" w14:textId="77777777" w:rsidR="00F11349" w:rsidRDefault="00F11349" w:rsidP="00F11349"/>
    <w:p w14:paraId="12095BBA" w14:textId="77777777" w:rsidR="00F11349" w:rsidRPr="00F74A83" w:rsidRDefault="00F11349" w:rsidP="00F11349">
      <w:pPr>
        <w:rPr>
          <w:b/>
          <w:color w:val="FF0000"/>
        </w:rPr>
      </w:pPr>
      <w:r w:rsidRPr="00F74A83">
        <w:rPr>
          <w:b/>
          <w:color w:val="FF0000"/>
        </w:rPr>
        <w:t xml:space="preserve">PROSPETTO ECONOMICO DEGLI ONERI COMPLESSIVI NECESSARI PER L’ACQUISIZIONE DEI SERVIZI </w:t>
      </w:r>
    </w:p>
    <w:p w14:paraId="0C10B1DC" w14:textId="77777777" w:rsidR="00F11349" w:rsidRDefault="00F11349" w:rsidP="00F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it-IT"/>
        </w:rPr>
        <w:drawing>
          <wp:inline distT="0" distB="0" distL="0" distR="0" wp14:anchorId="1C33EF60" wp14:editId="0F72FC03">
            <wp:extent cx="5000625" cy="42195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3FCBE" w14:textId="77777777" w:rsidR="00F11349" w:rsidRDefault="00F11349" w:rsidP="00F11349"/>
    <w:p w14:paraId="1D83EB3A" w14:textId="77777777" w:rsidR="00F11349" w:rsidRPr="00F74A83" w:rsidRDefault="00F11349" w:rsidP="00F11349">
      <w:pPr>
        <w:rPr>
          <w:b/>
          <w:color w:val="FF0000"/>
        </w:rPr>
      </w:pPr>
      <w:r w:rsidRPr="00F74A83">
        <w:rPr>
          <w:b/>
          <w:color w:val="FF0000"/>
        </w:rPr>
        <w:t>CAPITOLATO SPECIALE DESCRITTIVO E PRESTAZIONALE</w:t>
      </w:r>
      <w:r>
        <w:rPr>
          <w:b/>
          <w:color w:val="FF0000"/>
        </w:rPr>
        <w:t xml:space="preserve"> </w:t>
      </w:r>
      <w:r w:rsidRPr="002039FE">
        <w:t xml:space="preserve">secondo </w:t>
      </w:r>
      <w:r>
        <w:t xml:space="preserve">il </w:t>
      </w:r>
      <w:r w:rsidRPr="002039FE">
        <w:t>modell</w:t>
      </w:r>
      <w:r>
        <w:t>o</w:t>
      </w:r>
      <w:r w:rsidRPr="002039FE">
        <w:t xml:space="preserve"> </w:t>
      </w:r>
      <w:r>
        <w:t>fornito dalla Regione Puglia</w:t>
      </w:r>
    </w:p>
    <w:p w14:paraId="68E3E09E" w14:textId="77777777" w:rsidR="00F11349" w:rsidRDefault="00F11349" w:rsidP="00F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092CF15B" w14:textId="77777777" w:rsidR="00F11349" w:rsidRPr="003A22F0" w:rsidRDefault="00F11349" w:rsidP="00F11349">
      <w:pPr>
        <w:rPr>
          <w:rFonts w:asciiTheme="majorHAnsi" w:hAnsiTheme="majorHAnsi"/>
        </w:rPr>
      </w:pPr>
    </w:p>
    <w:p w14:paraId="414DC622" w14:textId="77777777" w:rsidR="00F11349" w:rsidRDefault="00F11349" w:rsidP="00F11349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0EC8319D" w14:textId="5442DEB1" w:rsidR="005E6C24" w:rsidRDefault="005E6C24" w:rsidP="00A5596A">
      <w:pPr>
        <w:pStyle w:val="Default"/>
        <w:spacing w:after="120"/>
        <w:rPr>
          <w:i/>
        </w:rPr>
      </w:pPr>
    </w:p>
    <w:p w14:paraId="1BAC811F" w14:textId="77777777" w:rsidR="0093743B" w:rsidRDefault="0093743B" w:rsidP="0093743B">
      <w:pPr>
        <w:jc w:val="center"/>
        <w:rPr>
          <w:rFonts w:asciiTheme="majorHAnsi" w:hAnsiTheme="majorHAnsi"/>
          <w:color w:val="4F81BD" w:themeColor="accent1"/>
          <w:sz w:val="32"/>
          <w:szCs w:val="32"/>
        </w:rPr>
      </w:pPr>
    </w:p>
    <w:p w14:paraId="58201863" w14:textId="30BD8BCC" w:rsidR="0093743B" w:rsidRPr="00986169" w:rsidRDefault="00F11349" w:rsidP="0093743B">
      <w:pPr>
        <w:jc w:val="center"/>
        <w:rPr>
          <w:rFonts w:asciiTheme="majorHAnsi" w:hAnsiTheme="majorHAnsi"/>
          <w:color w:val="4F81BD" w:themeColor="accent1"/>
          <w:sz w:val="32"/>
          <w:szCs w:val="32"/>
          <w:u w:val="single"/>
        </w:rPr>
      </w:pPr>
      <w:r>
        <w:rPr>
          <w:rFonts w:asciiTheme="majorHAnsi" w:hAnsiTheme="majorHAnsi"/>
          <w:color w:val="4F81BD" w:themeColor="accent1"/>
          <w:sz w:val="32"/>
          <w:szCs w:val="32"/>
          <w:u w:val="single"/>
        </w:rPr>
        <w:t xml:space="preserve">Schema allegato D) </w:t>
      </w:r>
      <w:r w:rsidR="0093743B">
        <w:rPr>
          <w:rFonts w:asciiTheme="majorHAnsi" w:hAnsiTheme="majorHAnsi"/>
          <w:color w:val="4F81BD" w:themeColor="accent1"/>
          <w:sz w:val="32"/>
          <w:szCs w:val="32"/>
          <w:u w:val="single"/>
        </w:rPr>
        <w:t>PIANO DEI COSTI E DI GESTIONE DELLA PROPOSTA PROGETTUALE</w:t>
      </w:r>
    </w:p>
    <w:p w14:paraId="625470A5" w14:textId="77777777" w:rsidR="0093743B" w:rsidRPr="00986169" w:rsidRDefault="0093743B" w:rsidP="0093743B">
      <w:pPr>
        <w:spacing w:line="360" w:lineRule="auto"/>
        <w:jc w:val="center"/>
        <w:rPr>
          <w:rFonts w:asciiTheme="majorHAnsi" w:hAnsiTheme="majorHAnsi"/>
          <w:color w:val="4F81BD" w:themeColor="accent1"/>
          <w:sz w:val="32"/>
          <w:szCs w:val="32"/>
          <w:u w:val="single"/>
        </w:rPr>
      </w:pPr>
    </w:p>
    <w:p w14:paraId="5C724C3F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 la compilazione della scheda si rimanda a quanto specificato dalla Regione Puglia portale </w:t>
      </w:r>
      <w:proofErr w:type="spellStart"/>
      <w:r>
        <w:rPr>
          <w:rFonts w:asciiTheme="majorHAnsi" w:hAnsiTheme="majorHAnsi"/>
        </w:rPr>
        <w:t>Cartapulia</w:t>
      </w:r>
      <w:proofErr w:type="spellEnd"/>
      <w:r>
        <w:rPr>
          <w:rFonts w:asciiTheme="majorHAnsi" w:hAnsiTheme="majorHAnsi"/>
        </w:rPr>
        <w:t xml:space="preserve">- </w:t>
      </w:r>
      <w:hyperlink r:id="rId7" w:history="1">
        <w:r w:rsidRPr="006C3412">
          <w:rPr>
            <w:rStyle w:val="Collegamentoipertestuale"/>
            <w:rFonts w:asciiTheme="majorHAnsi" w:hAnsiTheme="majorHAnsi"/>
          </w:rPr>
          <w:t>https://www.cartapulia.it/web/guest/call-aperte</w:t>
        </w:r>
      </w:hyperlink>
    </w:p>
    <w:p w14:paraId="27E3F2B7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ed in particolare il file relativo a FAC SIMILE FORMAT PROGETTO</w:t>
      </w:r>
    </w:p>
    <w:p w14:paraId="6EE32A8C" w14:textId="77777777" w:rsidR="0093743B" w:rsidRDefault="0093743B" w:rsidP="0093743B"/>
    <w:p w14:paraId="1BE4356C" w14:textId="77777777" w:rsidR="0093743B" w:rsidRDefault="0093743B" w:rsidP="0093743B">
      <w:pPr>
        <w:rPr>
          <w:b/>
          <w:color w:val="FF0000"/>
        </w:rPr>
      </w:pPr>
      <w:r w:rsidRPr="00824D66">
        <w:rPr>
          <w:b/>
          <w:color w:val="FF0000"/>
        </w:rPr>
        <w:t xml:space="preserve">SCHEDA TECNICA DI INTERVENTO </w:t>
      </w:r>
    </w:p>
    <w:p w14:paraId="1CE22DC1" w14:textId="2D58CC3D" w:rsidR="0093743B" w:rsidRDefault="0093743B" w:rsidP="0093743B">
      <w:pPr>
        <w:pStyle w:val="Paragrafoelenco"/>
        <w:numPr>
          <w:ilvl w:val="0"/>
          <w:numId w:val="4"/>
        </w:numPr>
        <w:spacing w:after="60" w:line="240" w:lineRule="auto"/>
        <w:jc w:val="both"/>
      </w:pPr>
      <w:r>
        <w:t xml:space="preserve">DESCRIZIONE </w:t>
      </w:r>
      <w:r w:rsidR="00846665">
        <w:t xml:space="preserve">dei beni </w:t>
      </w:r>
      <w:proofErr w:type="gramStart"/>
      <w:r w:rsidR="00846665">
        <w:t xml:space="preserve">e </w:t>
      </w:r>
      <w:r>
        <w:t xml:space="preserve"> collegamento</w:t>
      </w:r>
      <w:proofErr w:type="gramEnd"/>
      <w:r>
        <w:t xml:space="preserve"> con l’opera di street art che si intende realizzare.</w:t>
      </w:r>
    </w:p>
    <w:p w14:paraId="2C01FD76" w14:textId="77777777" w:rsidR="0093743B" w:rsidRPr="00947625" w:rsidRDefault="0093743B" w:rsidP="0093743B">
      <w:pPr>
        <w:rPr>
          <w:i/>
        </w:rPr>
      </w:pPr>
      <w:r w:rsidRPr="00947625">
        <w:rPr>
          <w:i/>
        </w:rPr>
        <w:t>(</w:t>
      </w:r>
      <w:proofErr w:type="gramStart"/>
      <w:r w:rsidRPr="00947625">
        <w:rPr>
          <w:i/>
        </w:rPr>
        <w:t>analisi</w:t>
      </w:r>
      <w:proofErr w:type="gramEnd"/>
      <w:r w:rsidRPr="00947625">
        <w:rPr>
          <w:i/>
        </w:rPr>
        <w:t xml:space="preserve"> del bene - illustrazione dell'eventuale livello attuale di valorizzazione e fruizione del bene (con indicazione di eventuali criticità), nonché delle attività di promozione culturale e sensibilizzazione  </w:t>
      </w:r>
      <w:r>
        <w:rPr>
          <w:i/>
        </w:rPr>
        <w:t xml:space="preserve">da attivare per valorizzare l’intervento di street art </w:t>
      </w:r>
      <w:r w:rsidRPr="00947625">
        <w:rPr>
          <w:i/>
        </w:rPr>
        <w:t xml:space="preserve">) </w:t>
      </w:r>
    </w:p>
    <w:p w14:paraId="6365621F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721953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426BBC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6F9B7" w14:textId="77777777" w:rsidR="0093743B" w:rsidRDefault="0093743B" w:rsidP="0093743B">
      <w:pPr>
        <w:pStyle w:val="Paragrafoelenco"/>
        <w:numPr>
          <w:ilvl w:val="0"/>
          <w:numId w:val="4"/>
        </w:numPr>
        <w:spacing w:after="60" w:line="240" w:lineRule="auto"/>
        <w:jc w:val="both"/>
      </w:pPr>
      <w:r>
        <w:t xml:space="preserve">DESCRIZIONE DEL CONTESTO TERRITORIALE DI RIFERIMENTO </w:t>
      </w:r>
    </w:p>
    <w:p w14:paraId="4CB6C908" w14:textId="77777777" w:rsidR="0093743B" w:rsidRPr="00947625" w:rsidRDefault="0093743B" w:rsidP="0093743B">
      <w:pPr>
        <w:rPr>
          <w:i/>
        </w:rPr>
      </w:pPr>
      <w:r w:rsidRPr="00947625">
        <w:rPr>
          <w:i/>
        </w:rPr>
        <w:t xml:space="preserve">Descrivere il contesto territoriale e il contesto sociale dei fruitori. Attraverso l’individuazione e la descrizione del contesto territoriale di riferimento, si potrà evidenziare la presenza di ulteriori beni culturali (analisi dell'offerta), indicandone il livello di valorizzazione o la possibilità di procedere ad una valorizzazione integrata con l’intervento proposto. </w:t>
      </w:r>
      <w:r>
        <w:rPr>
          <w:i/>
        </w:rPr>
        <w:t>Si d</w:t>
      </w:r>
      <w:r w:rsidRPr="00947625">
        <w:rPr>
          <w:i/>
        </w:rPr>
        <w:t>ovrà effettuare l'analisi della domanda, che contempli una definizione</w:t>
      </w:r>
      <w:r>
        <w:rPr>
          <w:i/>
        </w:rPr>
        <w:t xml:space="preserve"> della tipologia di visitatori </w:t>
      </w:r>
      <w:r w:rsidRPr="00947625">
        <w:rPr>
          <w:i/>
        </w:rPr>
        <w:t>e categorie di pubblico che mostrano o potrebbero mostrare interesse a</w:t>
      </w:r>
      <w:r>
        <w:rPr>
          <w:i/>
        </w:rPr>
        <w:t xml:space="preserve">l bene oggetto dell’intervento di valorizzazione anche attraverso l’opera di street art. </w:t>
      </w:r>
      <w:r w:rsidRPr="00947625">
        <w:rPr>
          <w:i/>
        </w:rPr>
        <w:t>Potranno essere segnalati, inoltre, eventuali piani di sviluppo sempre al fine di individuare possibili integrazioni con il programma di valorizzazione proposto (reti)</w:t>
      </w:r>
    </w:p>
    <w:p w14:paraId="1B4B12CC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1CDC40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1B2F2B" w14:textId="77777777" w:rsidR="0093743B" w:rsidRDefault="0093743B" w:rsidP="0093743B">
      <w:r>
        <w:t xml:space="preserve">L’INTERVENTO DI VALORIZZAZIONE E DI FRUIZIONE DEL BENE </w:t>
      </w:r>
    </w:p>
    <w:p w14:paraId="78ED6BCB" w14:textId="77777777" w:rsidR="0093743B" w:rsidRDefault="0093743B" w:rsidP="0093743B">
      <w:pPr>
        <w:rPr>
          <w:i/>
        </w:rPr>
      </w:pPr>
      <w:r w:rsidRPr="00947625">
        <w:rPr>
          <w:i/>
        </w:rPr>
        <w:t>Descrizione del progetto e degli interventi e le finalità del progetto stesso (valorizzazione del bene</w:t>
      </w:r>
      <w:r>
        <w:rPr>
          <w:i/>
        </w:rPr>
        <w:t xml:space="preserve"> culturale- Polo Museale e della parete su cui si intende effettuare l’opera</w:t>
      </w:r>
      <w:r w:rsidRPr="00947625">
        <w:rPr>
          <w:i/>
        </w:rPr>
        <w:t xml:space="preserve">). Far emergere l’apporto innovativo del progetto. </w:t>
      </w:r>
    </w:p>
    <w:p w14:paraId="474D4F85" w14:textId="77777777" w:rsidR="0093743B" w:rsidRDefault="0093743B" w:rsidP="0093743B">
      <w:pPr>
        <w:rPr>
          <w:i/>
        </w:rPr>
      </w:pPr>
      <w:r w:rsidRPr="00947625">
        <w:rPr>
          <w:i/>
        </w:rPr>
        <w:lastRenderedPageBreak/>
        <w:t xml:space="preserve">• Descrizione degli obiettivi </w:t>
      </w:r>
    </w:p>
    <w:p w14:paraId="7BF0760F" w14:textId="77777777" w:rsidR="0093743B" w:rsidRDefault="0093743B" w:rsidP="0093743B">
      <w:r w:rsidRPr="00947625">
        <w:rPr>
          <w:i/>
        </w:rPr>
        <w:t>• Descrizione degli interventi di restauro</w:t>
      </w:r>
      <w:r>
        <w:t xml:space="preserve"> </w:t>
      </w:r>
    </w:p>
    <w:p w14:paraId="52EE07FF" w14:textId="77777777" w:rsidR="0093743B" w:rsidRPr="00947625" w:rsidRDefault="0093743B" w:rsidP="0093743B">
      <w:pPr>
        <w:rPr>
          <w:i/>
        </w:rPr>
      </w:pPr>
      <w:r>
        <w:t xml:space="preserve">• Descrizione </w:t>
      </w:r>
      <w:r w:rsidRPr="00947625">
        <w:rPr>
          <w:i/>
        </w:rPr>
        <w:t xml:space="preserve">del sistema di attività, servizi </w:t>
      </w:r>
    </w:p>
    <w:p w14:paraId="10B5A6DE" w14:textId="77777777" w:rsidR="0093743B" w:rsidRPr="00947625" w:rsidRDefault="0093743B" w:rsidP="0093743B">
      <w:pPr>
        <w:rPr>
          <w:i/>
        </w:rPr>
      </w:pPr>
      <w:r w:rsidRPr="00947625">
        <w:rPr>
          <w:i/>
        </w:rPr>
        <w:t>• Cronoprogramma Descrizione dell’intervento con indicazione dettagliata dei relativi costi e descrizione di tutti gli elementi che comporranno il sistema di attività e servizi che il progetto proposto consentirà di offrire</w:t>
      </w:r>
      <w:r>
        <w:t xml:space="preserve"> </w:t>
      </w:r>
      <w:r w:rsidRPr="00947625">
        <w:rPr>
          <w:i/>
        </w:rPr>
        <w:t xml:space="preserve">(quantità di attività/ servizi, descrizione tecnica e qualitativa di ciascun attività o servizio, modalità di fruizione ed eventuale politica dei prezzi). </w:t>
      </w:r>
    </w:p>
    <w:p w14:paraId="23CF5556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09910B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E63363" w14:textId="77777777" w:rsidR="0093743B" w:rsidRDefault="0093743B" w:rsidP="0093743B">
      <w:r>
        <w:t xml:space="preserve">MODALITÀ DI GESTIONE </w:t>
      </w:r>
    </w:p>
    <w:p w14:paraId="574E36BA" w14:textId="77777777" w:rsidR="0093743B" w:rsidRDefault="0093743B" w:rsidP="0093743B">
      <w:r>
        <w:t xml:space="preserve">Descrivere tipologia risorse umane in funzione della realizzazione delle attività, e servizi e del raggiungimento degli obiettivi, le partnership/reti che si intendono attivare per la gestione del bene, specificando per ognuna la relazione/coerenza con gli obiettivi gestionali. Il piano di comunicazione Descrivere modalità e strumenti per favorire la partecipazione ed il coinvolgimento del tessuto socio‐economico locale nella gestione/fruizione del bene. </w:t>
      </w:r>
    </w:p>
    <w:p w14:paraId="6E966EA2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1F40BA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5B1782" w14:textId="77777777" w:rsidR="0093743B" w:rsidRDefault="0093743B" w:rsidP="0093743B">
      <w:r>
        <w:t xml:space="preserve">MONITORAGGIO E CONTROLLO: Descrivere le modalità con cui verranno verificate le azioni sopra descritte. Definizione delle azioni di monitoraggio e controllo finalizzate alla individuazione delle criticità da superare per una fruizione più soddisfacente e adeguata del bene oggetto di intervento. </w:t>
      </w:r>
    </w:p>
    <w:p w14:paraId="66A1B6F5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F4C1F3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52C696" w14:textId="77777777" w:rsidR="0093743B" w:rsidRDefault="0093743B" w:rsidP="0093743B">
      <w:r>
        <w:t>LA SEZIONE ECONOMICO-FINANZIARIA DEL PIANO DI GESTIONE</w:t>
      </w:r>
    </w:p>
    <w:p w14:paraId="7C994985" w14:textId="77777777" w:rsidR="0093743B" w:rsidRDefault="0093743B" w:rsidP="0093743B">
      <w:pPr>
        <w:rPr>
          <w:i/>
          <w:u w:val="single"/>
        </w:rPr>
      </w:pPr>
      <w:r w:rsidRPr="00CE3F4D">
        <w:rPr>
          <w:i/>
        </w:rPr>
        <w:t xml:space="preserve">Dovrà essere formulata </w:t>
      </w:r>
      <w:r w:rsidRPr="00391A28">
        <w:rPr>
          <w:i/>
          <w:u w:val="single"/>
        </w:rPr>
        <w:t>un’ipotesi di Piano decennale di programmazione</w:t>
      </w:r>
      <w:r w:rsidRPr="00CE3F4D">
        <w:rPr>
          <w:i/>
        </w:rPr>
        <w:t xml:space="preserve">: in esso dovranno essere previsti i principali elementi gestionali, tra i quali per esempio: ricavi, costi del personale, costi di manutenzione, costi di marketing, ecc. Per ogni voce indicata nel piano economico-finanziario decennale, occorrerà fornire una dettagliata descrizione della stessa. Si riporta di seguito uno schema esemplificativo della tabella descrittiva delle </w:t>
      </w:r>
      <w:proofErr w:type="spellStart"/>
      <w:r w:rsidRPr="00CE3F4D">
        <w:rPr>
          <w:i/>
        </w:rPr>
        <w:t>macrovoci</w:t>
      </w:r>
      <w:proofErr w:type="spellEnd"/>
      <w:r w:rsidRPr="00CE3F4D">
        <w:rPr>
          <w:i/>
        </w:rPr>
        <w:t xml:space="preserve"> e, a seguire del piano economico finanziario.</w:t>
      </w:r>
      <w:r>
        <w:rPr>
          <w:i/>
        </w:rPr>
        <w:t xml:space="preserve"> </w:t>
      </w:r>
      <w:r w:rsidRPr="00F64494">
        <w:rPr>
          <w:i/>
          <w:u w:val="single"/>
        </w:rPr>
        <w:t>Usare lo schema proposto dalla Regione Puglia</w:t>
      </w:r>
    </w:p>
    <w:p w14:paraId="50F51844" w14:textId="77777777" w:rsidR="0093743B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</w:p>
    <w:p w14:paraId="65B0C277" w14:textId="77777777" w:rsidR="0093743B" w:rsidRPr="00CE3F4D" w:rsidRDefault="0093743B" w:rsidP="009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</w:p>
    <w:sectPr w:rsidR="0093743B" w:rsidRPr="00CE3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644A"/>
    <w:multiLevelType w:val="hybridMultilevel"/>
    <w:tmpl w:val="8FC4FAC8"/>
    <w:lvl w:ilvl="0" w:tplc="5C7C6A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428E"/>
    <w:multiLevelType w:val="hybridMultilevel"/>
    <w:tmpl w:val="22BCF8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A0C1A"/>
    <w:multiLevelType w:val="hybridMultilevel"/>
    <w:tmpl w:val="C05C15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56AC3"/>
    <w:multiLevelType w:val="hybridMultilevel"/>
    <w:tmpl w:val="B88ECB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5D"/>
    <w:rsid w:val="000A1D40"/>
    <w:rsid w:val="000B7DBE"/>
    <w:rsid w:val="000F6A99"/>
    <w:rsid w:val="00102079"/>
    <w:rsid w:val="003B50F7"/>
    <w:rsid w:val="003C2E53"/>
    <w:rsid w:val="00457DAA"/>
    <w:rsid w:val="005E6C24"/>
    <w:rsid w:val="0062696F"/>
    <w:rsid w:val="006B715F"/>
    <w:rsid w:val="0070135D"/>
    <w:rsid w:val="00846665"/>
    <w:rsid w:val="00877424"/>
    <w:rsid w:val="0093743B"/>
    <w:rsid w:val="00A040DD"/>
    <w:rsid w:val="00A5596A"/>
    <w:rsid w:val="00A71ADB"/>
    <w:rsid w:val="00B90523"/>
    <w:rsid w:val="00D4270F"/>
    <w:rsid w:val="00D673C1"/>
    <w:rsid w:val="00DF6B43"/>
    <w:rsid w:val="00EB3022"/>
    <w:rsid w:val="00F0427E"/>
    <w:rsid w:val="00F11349"/>
    <w:rsid w:val="00F36631"/>
    <w:rsid w:val="00FD6FE9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E7D7"/>
  <w15:docId w15:val="{4E12B6D6-442C-444D-A1D4-8EA91D31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13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1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35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1A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0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rtapulia.it/web/guest/call-aper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artapulia.it/web/guest/call-aper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Cultura</dc:creator>
  <cp:lastModifiedBy>Utente</cp:lastModifiedBy>
  <cp:revision>2</cp:revision>
  <dcterms:created xsi:type="dcterms:W3CDTF">2021-04-13T06:10:00Z</dcterms:created>
  <dcterms:modified xsi:type="dcterms:W3CDTF">2021-04-13T06:10:00Z</dcterms:modified>
</cp:coreProperties>
</file>